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2FFB" w14:textId="77777777" w:rsidR="00A93019" w:rsidRPr="00F66BD3" w:rsidRDefault="00A93019" w:rsidP="007B4629">
      <w:pPr>
        <w:ind w:firstLine="720"/>
        <w:rPr>
          <w:rFonts w:ascii="Constantia" w:hAnsi="Constantia"/>
          <w:sz w:val="20"/>
          <w:szCs w:val="20"/>
        </w:rPr>
      </w:pPr>
    </w:p>
    <w:p w14:paraId="6E372E2E" w14:textId="55F38E19" w:rsidR="003430F0" w:rsidRPr="00F66BD3" w:rsidRDefault="003430F0" w:rsidP="00EE036F">
      <w:pPr>
        <w:ind w:hanging="630"/>
        <w:rPr>
          <w:rFonts w:ascii="Constantia" w:hAnsi="Constantia"/>
          <w:sz w:val="14"/>
          <w:szCs w:val="14"/>
        </w:rPr>
      </w:pPr>
    </w:p>
    <w:p w14:paraId="7B9F4ACB" w14:textId="77777777" w:rsidR="003430F0" w:rsidRPr="00F66BD3" w:rsidRDefault="003430F0" w:rsidP="00EE036F">
      <w:pPr>
        <w:ind w:hanging="630"/>
        <w:rPr>
          <w:rFonts w:ascii="Constantia" w:hAnsi="Constantia"/>
          <w:sz w:val="14"/>
          <w:szCs w:val="14"/>
        </w:rPr>
      </w:pPr>
    </w:p>
    <w:p w14:paraId="40A0240E" w14:textId="71F2C738" w:rsidR="0086151C" w:rsidRPr="002C7E96" w:rsidRDefault="009761C6" w:rsidP="00E243A4">
      <w:pPr>
        <w:ind w:left="270"/>
        <w:jc w:val="center"/>
        <w:rPr>
          <w:rFonts w:ascii="Constantia" w:hAnsi="Constantia"/>
        </w:rPr>
      </w:pPr>
      <w:r w:rsidRPr="002C7E96">
        <w:rPr>
          <w:rFonts w:ascii="Constantia" w:hAnsi="Constantia"/>
        </w:rPr>
        <w:t xml:space="preserve">January </w:t>
      </w:r>
      <w:r w:rsidR="00204841">
        <w:rPr>
          <w:rFonts w:ascii="Constantia" w:hAnsi="Constantia"/>
        </w:rPr>
        <w:t>11</w:t>
      </w:r>
      <w:r w:rsidRPr="002C7E96">
        <w:rPr>
          <w:rFonts w:ascii="Constantia" w:hAnsi="Constantia"/>
        </w:rPr>
        <w:t>, 2023</w:t>
      </w:r>
      <w:r w:rsidR="003430F0" w:rsidRPr="002C7E96">
        <w:rPr>
          <w:rFonts w:ascii="Constantia" w:hAnsi="Constantia"/>
        </w:rPr>
        <w:t xml:space="preserve"> </w:t>
      </w:r>
      <w:r w:rsidR="00AC201A" w:rsidRPr="002C7E96">
        <w:rPr>
          <w:rFonts w:ascii="Constantia" w:hAnsi="Constantia"/>
        </w:rPr>
        <w:t xml:space="preserve">KENDALL VILLAGE BOARD </w:t>
      </w:r>
      <w:r w:rsidRPr="002C7E96">
        <w:rPr>
          <w:rFonts w:ascii="Constantia" w:hAnsi="Constantia"/>
        </w:rPr>
        <w:t xml:space="preserve">SPECIAL </w:t>
      </w:r>
      <w:r w:rsidR="00AC201A" w:rsidRPr="002C7E96">
        <w:rPr>
          <w:rFonts w:ascii="Constantia" w:hAnsi="Constantia"/>
        </w:rPr>
        <w:t>MEETING</w:t>
      </w:r>
    </w:p>
    <w:p w14:paraId="5A9416BC" w14:textId="77777777" w:rsidR="0086151C" w:rsidRPr="002C7E96" w:rsidRDefault="0086151C" w:rsidP="00EE036F">
      <w:pPr>
        <w:ind w:hanging="630"/>
        <w:rPr>
          <w:rFonts w:ascii="Constantia" w:hAnsi="Constantia"/>
          <w:sz w:val="14"/>
          <w:szCs w:val="14"/>
        </w:rPr>
      </w:pPr>
    </w:p>
    <w:p w14:paraId="6D073CE2" w14:textId="2499F5AF" w:rsidR="0086151C" w:rsidRPr="002C7E96" w:rsidRDefault="00AC201A" w:rsidP="00EE036F">
      <w:pPr>
        <w:ind w:left="990" w:hanging="630"/>
        <w:rPr>
          <w:rFonts w:ascii="Constantia" w:hAnsi="Constantia"/>
        </w:rPr>
      </w:pPr>
      <w:r w:rsidRPr="002C7E96">
        <w:rPr>
          <w:rFonts w:ascii="Constantia" w:hAnsi="Constantia"/>
        </w:rPr>
        <w:t xml:space="preserve">The </w:t>
      </w:r>
      <w:r w:rsidR="009761C6" w:rsidRPr="002C7E96">
        <w:rPr>
          <w:rFonts w:ascii="Constantia" w:hAnsi="Constantia"/>
        </w:rPr>
        <w:t xml:space="preserve">January special </w:t>
      </w:r>
      <w:r w:rsidRPr="002C7E96">
        <w:rPr>
          <w:rFonts w:ascii="Constantia" w:hAnsi="Constantia"/>
        </w:rPr>
        <w:t xml:space="preserve">board meeting of the Village of Kendall was brought to order </w:t>
      </w:r>
      <w:r w:rsidR="009761C6" w:rsidRPr="002C7E96">
        <w:rPr>
          <w:rFonts w:ascii="Constantia" w:hAnsi="Constantia"/>
        </w:rPr>
        <w:t xml:space="preserve">January </w:t>
      </w:r>
      <w:r w:rsidR="00204841">
        <w:rPr>
          <w:rFonts w:ascii="Constantia" w:hAnsi="Constantia"/>
        </w:rPr>
        <w:t>11</w:t>
      </w:r>
      <w:r w:rsidR="00F9532C">
        <w:rPr>
          <w:rFonts w:ascii="Constantia" w:hAnsi="Constantia"/>
        </w:rPr>
        <w:t xml:space="preserve">, </w:t>
      </w:r>
      <w:r w:rsidRPr="002C7E96">
        <w:rPr>
          <w:rFonts w:ascii="Constantia" w:hAnsi="Constantia"/>
        </w:rPr>
        <w:t>20</w:t>
      </w:r>
      <w:r w:rsidR="006F5FE4" w:rsidRPr="002C7E96">
        <w:rPr>
          <w:rFonts w:ascii="Constantia" w:hAnsi="Constantia"/>
        </w:rPr>
        <w:t>2</w:t>
      </w:r>
      <w:r w:rsidR="009761C6" w:rsidRPr="002C7E96">
        <w:rPr>
          <w:rFonts w:ascii="Constantia" w:hAnsi="Constantia"/>
        </w:rPr>
        <w:t>3</w:t>
      </w:r>
      <w:r w:rsidRPr="002C7E96">
        <w:rPr>
          <w:rFonts w:ascii="Constantia" w:hAnsi="Constantia"/>
        </w:rPr>
        <w:t xml:space="preserve"> at </w:t>
      </w:r>
      <w:r w:rsidR="009761C6" w:rsidRPr="002C7E96">
        <w:rPr>
          <w:rFonts w:ascii="Constantia" w:hAnsi="Constantia"/>
        </w:rPr>
        <w:t>5:</w:t>
      </w:r>
      <w:r w:rsidR="00204841">
        <w:rPr>
          <w:rFonts w:ascii="Constantia" w:hAnsi="Constantia"/>
        </w:rPr>
        <w:t>0</w:t>
      </w:r>
      <w:r w:rsidR="009761C6" w:rsidRPr="002C7E96">
        <w:rPr>
          <w:rFonts w:ascii="Constantia" w:hAnsi="Constantia"/>
        </w:rPr>
        <w:t>0</w:t>
      </w:r>
      <w:r w:rsidR="005E1116" w:rsidRPr="002C7E96">
        <w:rPr>
          <w:rFonts w:ascii="Constantia" w:hAnsi="Constantia"/>
        </w:rPr>
        <w:t xml:space="preserve"> </w:t>
      </w:r>
      <w:r w:rsidR="00DC02FC" w:rsidRPr="002C7E96">
        <w:rPr>
          <w:rFonts w:ascii="Constantia" w:hAnsi="Constantia"/>
        </w:rPr>
        <w:t>pm</w:t>
      </w:r>
      <w:r w:rsidRPr="002C7E96">
        <w:rPr>
          <w:rFonts w:ascii="Constantia" w:hAnsi="Constantia"/>
        </w:rPr>
        <w:t xml:space="preserve"> by</w:t>
      </w:r>
      <w:r w:rsidR="002C7E96">
        <w:rPr>
          <w:rFonts w:ascii="Constantia" w:hAnsi="Constantia"/>
        </w:rPr>
        <w:t xml:space="preserve"> </w:t>
      </w:r>
      <w:r w:rsidRPr="002C7E96">
        <w:rPr>
          <w:rFonts w:ascii="Constantia" w:hAnsi="Constantia"/>
        </w:rPr>
        <w:t xml:space="preserve">President R Martin with board members </w:t>
      </w:r>
      <w:r w:rsidR="00A06D3D" w:rsidRPr="002C7E96">
        <w:rPr>
          <w:rFonts w:ascii="Constantia" w:hAnsi="Constantia"/>
        </w:rPr>
        <w:t xml:space="preserve">W Bunk, </w:t>
      </w:r>
      <w:r w:rsidR="00204841">
        <w:rPr>
          <w:rFonts w:ascii="Constantia" w:hAnsi="Constantia"/>
        </w:rPr>
        <w:t xml:space="preserve">B Solchenberger, </w:t>
      </w:r>
      <w:r w:rsidR="00A06D3D" w:rsidRPr="002C7E96">
        <w:rPr>
          <w:rFonts w:ascii="Constantia" w:hAnsi="Constantia"/>
        </w:rPr>
        <w:t xml:space="preserve">M Prell, M Crneckiy, </w:t>
      </w:r>
      <w:r w:rsidR="00F9532C" w:rsidRPr="002C7E96">
        <w:rPr>
          <w:rFonts w:ascii="Constantia" w:hAnsi="Constantia"/>
        </w:rPr>
        <w:t xml:space="preserve">A Falkowski </w:t>
      </w:r>
      <w:r w:rsidR="00A06D3D" w:rsidRPr="002C7E96">
        <w:rPr>
          <w:rFonts w:ascii="Constantia" w:hAnsi="Constantia"/>
        </w:rPr>
        <w:t>and E Schoenfeld present</w:t>
      </w:r>
      <w:r w:rsidR="006F5FE4" w:rsidRPr="002C7E96">
        <w:rPr>
          <w:rFonts w:ascii="Constantia" w:hAnsi="Constantia"/>
        </w:rPr>
        <w:t xml:space="preserve">.  </w:t>
      </w:r>
      <w:r w:rsidR="009761C6" w:rsidRPr="002C7E96">
        <w:rPr>
          <w:rFonts w:ascii="Constantia" w:hAnsi="Constantia"/>
        </w:rPr>
        <w:t>No visitors were present</w:t>
      </w:r>
      <w:r w:rsidR="00A06D3D" w:rsidRPr="002C7E96">
        <w:rPr>
          <w:rFonts w:ascii="Constantia" w:hAnsi="Constantia"/>
        </w:rPr>
        <w:t>.</w:t>
      </w:r>
    </w:p>
    <w:p w14:paraId="15DD0876" w14:textId="3BDAEBD9" w:rsidR="005E1116" w:rsidRDefault="005E1116" w:rsidP="00EE036F">
      <w:pPr>
        <w:ind w:left="990" w:hanging="630"/>
        <w:rPr>
          <w:rFonts w:ascii="Constantia" w:hAnsi="Constantia"/>
        </w:rPr>
      </w:pPr>
      <w:r w:rsidRPr="002C7E96">
        <w:rPr>
          <w:rFonts w:ascii="Constantia" w:hAnsi="Constantia"/>
        </w:rPr>
        <w:t xml:space="preserve">*Motion by </w:t>
      </w:r>
      <w:r w:rsidR="007A73DC" w:rsidRPr="002C7E96">
        <w:rPr>
          <w:rFonts w:ascii="Constantia" w:hAnsi="Constantia"/>
        </w:rPr>
        <w:t>Crneckiy</w:t>
      </w:r>
      <w:r w:rsidRPr="002C7E96">
        <w:rPr>
          <w:rFonts w:ascii="Constantia" w:hAnsi="Constantia"/>
        </w:rPr>
        <w:t>, 2</w:t>
      </w:r>
      <w:r w:rsidRPr="002C7E96">
        <w:rPr>
          <w:rFonts w:ascii="Constantia" w:hAnsi="Constantia"/>
          <w:vertAlign w:val="superscript"/>
        </w:rPr>
        <w:t>nd</w:t>
      </w:r>
      <w:r w:rsidRPr="002C7E96">
        <w:rPr>
          <w:rFonts w:ascii="Constantia" w:hAnsi="Constantia"/>
        </w:rPr>
        <w:t xml:space="preserve"> by </w:t>
      </w:r>
      <w:r w:rsidR="007E3F6D">
        <w:rPr>
          <w:rFonts w:ascii="Constantia" w:hAnsi="Constantia"/>
        </w:rPr>
        <w:t>Bunk</w:t>
      </w:r>
      <w:r w:rsidRPr="002C7E96">
        <w:rPr>
          <w:rFonts w:ascii="Constantia" w:hAnsi="Constantia"/>
        </w:rPr>
        <w:t xml:space="preserve"> to </w:t>
      </w:r>
      <w:r w:rsidR="009761C6" w:rsidRPr="002C7E96">
        <w:rPr>
          <w:rFonts w:ascii="Constantia" w:hAnsi="Constantia"/>
        </w:rPr>
        <w:t>go into closed session. MC</w:t>
      </w:r>
    </w:p>
    <w:p w14:paraId="75422AEE" w14:textId="7D45C5CB" w:rsidR="00204841" w:rsidRDefault="00204841" w:rsidP="00EE036F">
      <w:pPr>
        <w:ind w:left="990" w:hanging="630"/>
        <w:rPr>
          <w:rFonts w:ascii="Constantia" w:hAnsi="Constantia"/>
        </w:rPr>
      </w:pPr>
      <w:r>
        <w:rPr>
          <w:rFonts w:ascii="Constantia" w:hAnsi="Constantia"/>
        </w:rPr>
        <w:t>*Candidate for clerk/treasurer position interviewed</w:t>
      </w:r>
      <w:r w:rsidR="009C5649">
        <w:rPr>
          <w:rFonts w:ascii="Constantia" w:hAnsi="Constantia"/>
        </w:rPr>
        <w:t>.</w:t>
      </w:r>
    </w:p>
    <w:p w14:paraId="78C1E604" w14:textId="7641F6F3" w:rsidR="003C663A" w:rsidRPr="002C7E96" w:rsidRDefault="003C663A" w:rsidP="00EE036F">
      <w:pPr>
        <w:ind w:left="990" w:hanging="630"/>
        <w:rPr>
          <w:rFonts w:ascii="Constantia" w:hAnsi="Constantia"/>
        </w:rPr>
      </w:pPr>
      <w:r>
        <w:rPr>
          <w:rFonts w:ascii="Constantia" w:hAnsi="Constantia"/>
        </w:rPr>
        <w:t>*Motion by</w:t>
      </w:r>
      <w:r w:rsidR="00A515F3">
        <w:rPr>
          <w:rFonts w:ascii="Constantia" w:hAnsi="Constantia"/>
        </w:rPr>
        <w:t xml:space="preserve"> Bunk</w:t>
      </w:r>
      <w:r>
        <w:rPr>
          <w:rFonts w:ascii="Constantia" w:hAnsi="Constantia"/>
        </w:rPr>
        <w:t xml:space="preserve"> 2</w:t>
      </w:r>
      <w:r w:rsidRPr="003C663A">
        <w:rPr>
          <w:rFonts w:ascii="Constantia" w:hAnsi="Constantia"/>
          <w:vertAlign w:val="superscript"/>
        </w:rPr>
        <w:t>nd</w:t>
      </w:r>
      <w:r>
        <w:rPr>
          <w:rFonts w:ascii="Constantia" w:hAnsi="Constantia"/>
        </w:rPr>
        <w:t xml:space="preserve"> by</w:t>
      </w:r>
      <w:r w:rsidR="00A515F3">
        <w:rPr>
          <w:rFonts w:ascii="Constantia" w:hAnsi="Constantia"/>
        </w:rPr>
        <w:t xml:space="preserve"> Crneckiy</w:t>
      </w:r>
      <w:r>
        <w:rPr>
          <w:rFonts w:ascii="Constantia" w:hAnsi="Constantia"/>
        </w:rPr>
        <w:t xml:space="preserve"> to hire Cassandra Kiel at $18.5</w:t>
      </w:r>
      <w:r w:rsidR="00A515F3">
        <w:rPr>
          <w:rFonts w:ascii="Constantia" w:hAnsi="Constantia"/>
        </w:rPr>
        <w:t>0</w:t>
      </w:r>
      <w:r>
        <w:rPr>
          <w:rFonts w:ascii="Constantia" w:hAnsi="Constantia"/>
        </w:rPr>
        <w:t xml:space="preserve">/hour </w:t>
      </w:r>
      <w:r w:rsidR="00A515F3">
        <w:rPr>
          <w:rFonts w:ascii="Constantia" w:hAnsi="Constantia"/>
        </w:rPr>
        <w:t xml:space="preserve">working </w:t>
      </w:r>
      <w:r>
        <w:rPr>
          <w:rFonts w:ascii="Constantia" w:hAnsi="Constantia"/>
        </w:rPr>
        <w:t>40 hours a week,</w:t>
      </w:r>
      <w:r w:rsidR="00A515F3">
        <w:rPr>
          <w:rFonts w:ascii="Constantia" w:hAnsi="Constantia"/>
        </w:rPr>
        <w:t xml:space="preserve"> 2 hours of sick pay accrued every pay </w:t>
      </w:r>
      <w:r w:rsidR="001C2F59">
        <w:rPr>
          <w:rFonts w:ascii="Constantia" w:hAnsi="Constantia"/>
        </w:rPr>
        <w:t>period, 1 (one)</w:t>
      </w:r>
      <w:r>
        <w:rPr>
          <w:rFonts w:ascii="Constantia" w:hAnsi="Constantia"/>
        </w:rPr>
        <w:t xml:space="preserve"> week </w:t>
      </w:r>
      <w:r w:rsidR="00146C22">
        <w:rPr>
          <w:rFonts w:ascii="Constantia" w:hAnsi="Constantia"/>
        </w:rPr>
        <w:t>(40 hours)</w:t>
      </w:r>
      <w:r w:rsidR="00146C22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of </w:t>
      </w:r>
      <w:r w:rsidR="00A515F3">
        <w:rPr>
          <w:rFonts w:ascii="Constantia" w:hAnsi="Constantia"/>
        </w:rPr>
        <w:t xml:space="preserve">paid </w:t>
      </w:r>
      <w:r>
        <w:rPr>
          <w:rFonts w:ascii="Constantia" w:hAnsi="Constantia"/>
        </w:rPr>
        <w:t>vacation</w:t>
      </w:r>
      <w:r w:rsidR="00146C22">
        <w:rPr>
          <w:rFonts w:ascii="Constantia" w:hAnsi="Constantia"/>
        </w:rPr>
        <w:t>,</w:t>
      </w:r>
      <w:r>
        <w:rPr>
          <w:rFonts w:ascii="Constantia" w:hAnsi="Constantia"/>
        </w:rPr>
        <w:t xml:space="preserve"> </w:t>
      </w:r>
      <w:r w:rsidR="00146C22">
        <w:rPr>
          <w:rFonts w:ascii="Constantia" w:hAnsi="Constantia"/>
        </w:rPr>
        <w:t xml:space="preserve">monthly </w:t>
      </w:r>
      <w:r>
        <w:rPr>
          <w:rFonts w:ascii="Constantia" w:hAnsi="Constantia"/>
        </w:rPr>
        <w:t xml:space="preserve">health </w:t>
      </w:r>
      <w:r w:rsidR="00A515F3">
        <w:rPr>
          <w:rFonts w:ascii="Constantia" w:hAnsi="Constantia"/>
        </w:rPr>
        <w:t xml:space="preserve">insurance </w:t>
      </w:r>
      <w:r w:rsidR="001C2F59">
        <w:rPr>
          <w:rFonts w:ascii="Constantia" w:hAnsi="Constantia"/>
        </w:rPr>
        <w:t xml:space="preserve"> </w:t>
      </w:r>
      <w:r>
        <w:rPr>
          <w:rFonts w:ascii="Constantia" w:hAnsi="Constantia"/>
        </w:rPr>
        <w:t>premium reimbursement</w:t>
      </w:r>
      <w:r w:rsidR="00146C22">
        <w:rPr>
          <w:rFonts w:ascii="Constantia" w:hAnsi="Constantia"/>
        </w:rPr>
        <w:t xml:space="preserve"> and </w:t>
      </w:r>
      <w:r>
        <w:rPr>
          <w:rFonts w:ascii="Constantia" w:hAnsi="Constantia"/>
        </w:rPr>
        <w:t xml:space="preserve">a </w:t>
      </w:r>
      <w:r w:rsidR="001C2F59">
        <w:rPr>
          <w:rFonts w:ascii="Constantia" w:hAnsi="Constantia"/>
        </w:rPr>
        <w:t>90-day</w:t>
      </w:r>
      <w:r>
        <w:rPr>
          <w:rFonts w:ascii="Constantia" w:hAnsi="Constantia"/>
        </w:rPr>
        <w:t xml:space="preserve"> probationary peri</w:t>
      </w:r>
      <w:r w:rsidR="00A515F3">
        <w:rPr>
          <w:rFonts w:ascii="Constantia" w:hAnsi="Constantia"/>
        </w:rPr>
        <w:t>od where a review of wage will be done at that time.</w:t>
      </w:r>
      <w:r w:rsidR="00146C22">
        <w:rPr>
          <w:rFonts w:ascii="Constantia" w:hAnsi="Constantia"/>
        </w:rPr>
        <w:t xml:space="preserve"> Attendance at the </w:t>
      </w:r>
      <w:r w:rsidR="00A515F3">
        <w:rPr>
          <w:rFonts w:ascii="Constantia" w:hAnsi="Constantia"/>
        </w:rPr>
        <w:t xml:space="preserve">Clerk and </w:t>
      </w:r>
      <w:r w:rsidR="00146C22">
        <w:rPr>
          <w:rFonts w:ascii="Constantia" w:hAnsi="Constantia"/>
        </w:rPr>
        <w:t>T</w:t>
      </w:r>
      <w:r w:rsidR="00A515F3">
        <w:rPr>
          <w:rFonts w:ascii="Constantia" w:hAnsi="Constantia"/>
        </w:rPr>
        <w:t xml:space="preserve">reasurers </w:t>
      </w:r>
      <w:r w:rsidR="00146C22">
        <w:rPr>
          <w:rFonts w:ascii="Constantia" w:hAnsi="Constantia"/>
        </w:rPr>
        <w:t>I</w:t>
      </w:r>
      <w:r w:rsidR="00A515F3">
        <w:rPr>
          <w:rFonts w:ascii="Constantia" w:hAnsi="Constantia"/>
        </w:rPr>
        <w:t xml:space="preserve">nstitute annual training is </w:t>
      </w:r>
      <w:r w:rsidR="001C2F59">
        <w:rPr>
          <w:rFonts w:ascii="Constantia" w:hAnsi="Constantia"/>
        </w:rPr>
        <w:t>required.</w:t>
      </w:r>
    </w:p>
    <w:p w14:paraId="0530277A" w14:textId="2995F6BB" w:rsidR="009761C6" w:rsidRPr="002C7E96" w:rsidRDefault="009761C6" w:rsidP="00EE036F">
      <w:pPr>
        <w:ind w:left="990" w:hanging="630"/>
        <w:rPr>
          <w:rFonts w:ascii="Constantia" w:hAnsi="Constantia"/>
        </w:rPr>
      </w:pPr>
      <w:r w:rsidRPr="002C7E96">
        <w:rPr>
          <w:rFonts w:ascii="Constantia" w:hAnsi="Constantia"/>
        </w:rPr>
        <w:t>*Motion by</w:t>
      </w:r>
      <w:r w:rsidR="001C2F59">
        <w:rPr>
          <w:rFonts w:ascii="Constantia" w:hAnsi="Constantia"/>
        </w:rPr>
        <w:t xml:space="preserve"> Falkowski</w:t>
      </w:r>
      <w:r w:rsidRPr="002C7E96">
        <w:rPr>
          <w:rFonts w:ascii="Constantia" w:hAnsi="Constantia"/>
        </w:rPr>
        <w:t>, 2</w:t>
      </w:r>
      <w:r w:rsidRPr="002C7E96">
        <w:rPr>
          <w:rFonts w:ascii="Constantia" w:hAnsi="Constantia"/>
          <w:vertAlign w:val="superscript"/>
        </w:rPr>
        <w:t>nd</w:t>
      </w:r>
      <w:r w:rsidRPr="002C7E96">
        <w:rPr>
          <w:rFonts w:ascii="Constantia" w:hAnsi="Constantia"/>
        </w:rPr>
        <w:t xml:space="preserve"> by Schoenfeld to go out of closed session. MC</w:t>
      </w:r>
    </w:p>
    <w:p w14:paraId="0045E04A" w14:textId="6D6DD51F" w:rsidR="005E1116" w:rsidRPr="002C7E96" w:rsidRDefault="005E1116" w:rsidP="00EE036F">
      <w:pPr>
        <w:ind w:left="990" w:hanging="630"/>
        <w:rPr>
          <w:rFonts w:ascii="Constantia" w:hAnsi="Constantia"/>
        </w:rPr>
      </w:pPr>
      <w:r w:rsidRPr="002C7E96">
        <w:rPr>
          <w:rFonts w:ascii="Constantia" w:hAnsi="Constantia"/>
        </w:rPr>
        <w:t xml:space="preserve">*Motion </w:t>
      </w:r>
      <w:r w:rsidR="00225B5C" w:rsidRPr="002C7E96">
        <w:rPr>
          <w:rFonts w:ascii="Constantia" w:hAnsi="Constantia"/>
        </w:rPr>
        <w:t xml:space="preserve">by </w:t>
      </w:r>
      <w:r w:rsidR="001C2F59">
        <w:rPr>
          <w:rFonts w:ascii="Constantia" w:hAnsi="Constantia"/>
        </w:rPr>
        <w:t>Bunk</w:t>
      </w:r>
      <w:r w:rsidR="00225B5C" w:rsidRPr="002C7E96">
        <w:rPr>
          <w:rFonts w:ascii="Constantia" w:hAnsi="Constantia"/>
        </w:rPr>
        <w:t>, 2</w:t>
      </w:r>
      <w:r w:rsidR="00225B5C" w:rsidRPr="002C7E96">
        <w:rPr>
          <w:rFonts w:ascii="Constantia" w:hAnsi="Constantia"/>
          <w:vertAlign w:val="superscript"/>
        </w:rPr>
        <w:t>nd</w:t>
      </w:r>
      <w:r w:rsidR="00225B5C" w:rsidRPr="002C7E96">
        <w:rPr>
          <w:rFonts w:ascii="Constantia" w:hAnsi="Constantia"/>
        </w:rPr>
        <w:t xml:space="preserve"> by </w:t>
      </w:r>
      <w:r w:rsidR="001C2F59">
        <w:rPr>
          <w:rFonts w:ascii="Constantia" w:hAnsi="Constantia"/>
        </w:rPr>
        <w:t>Prell</w:t>
      </w:r>
      <w:r w:rsidR="00225B5C" w:rsidRPr="002C7E96">
        <w:rPr>
          <w:rFonts w:ascii="Constantia" w:hAnsi="Constantia"/>
        </w:rPr>
        <w:t xml:space="preserve"> to</w:t>
      </w:r>
      <w:r w:rsidR="009761C6" w:rsidRPr="002C7E96">
        <w:rPr>
          <w:rFonts w:ascii="Constantia" w:hAnsi="Constantia"/>
        </w:rPr>
        <w:t xml:space="preserve"> adjourn.</w:t>
      </w:r>
      <w:r w:rsidR="00225B5C" w:rsidRPr="002C7E96">
        <w:rPr>
          <w:rFonts w:ascii="Constantia" w:hAnsi="Constantia"/>
        </w:rPr>
        <w:t xml:space="preserve">  MC</w:t>
      </w:r>
    </w:p>
    <w:p w14:paraId="5EEAFA51" w14:textId="77777777" w:rsidR="005E1116" w:rsidRPr="002C7E96" w:rsidRDefault="005E1116" w:rsidP="005E1116">
      <w:pPr>
        <w:ind w:left="360"/>
        <w:jc w:val="center"/>
        <w:rPr>
          <w:rFonts w:ascii="Constantia" w:hAnsi="Constantia"/>
        </w:rPr>
      </w:pPr>
      <w:r w:rsidRPr="002C7E96">
        <w:rPr>
          <w:rFonts w:ascii="Constantia" w:hAnsi="Constantia"/>
        </w:rPr>
        <w:t xml:space="preserve"> </w:t>
      </w:r>
    </w:p>
    <w:p w14:paraId="5EC2C03E" w14:textId="77777777" w:rsidR="00516E2F" w:rsidRPr="002C7E96" w:rsidRDefault="00516E2F" w:rsidP="00BD1642">
      <w:pPr>
        <w:ind w:left="990" w:hanging="630"/>
        <w:rPr>
          <w:rFonts w:ascii="Constantia" w:hAnsi="Constantia"/>
        </w:rPr>
      </w:pPr>
    </w:p>
    <w:p w14:paraId="050A2C7E" w14:textId="1556FB1D" w:rsidR="0086151C" w:rsidRDefault="0086151C" w:rsidP="000F3890">
      <w:pPr>
        <w:ind w:left="990" w:hanging="630"/>
        <w:jc w:val="center"/>
        <w:rPr>
          <w:rFonts w:ascii="Constantia" w:hAnsi="Constantia"/>
          <w:sz w:val="20"/>
          <w:szCs w:val="20"/>
        </w:rPr>
      </w:pPr>
    </w:p>
    <w:p w14:paraId="44EC4606" w14:textId="77777777" w:rsidR="000F3890" w:rsidRPr="002C7E96" w:rsidRDefault="000F3890" w:rsidP="000F3890">
      <w:pPr>
        <w:rPr>
          <w:rFonts w:ascii="Constantia" w:hAnsi="Constantia"/>
          <w:sz w:val="20"/>
          <w:szCs w:val="20"/>
        </w:rPr>
      </w:pPr>
    </w:p>
    <w:p w14:paraId="14A33FD7" w14:textId="5DCE4BD7" w:rsidR="00516E2F" w:rsidRDefault="00AC201A" w:rsidP="000F3890">
      <w:pPr>
        <w:ind w:left="990" w:hanging="630"/>
        <w:rPr>
          <w:rFonts w:ascii="Constantia" w:hAnsi="Constantia"/>
        </w:rPr>
      </w:pPr>
      <w:r w:rsidRPr="002C7E96">
        <w:rPr>
          <w:rFonts w:ascii="Constantia" w:hAnsi="Constantia"/>
        </w:rPr>
        <w:t xml:space="preserve"> Respectfully, Jes</w:t>
      </w:r>
      <w:r w:rsidR="000F3890">
        <w:rPr>
          <w:rFonts w:ascii="Constantia" w:hAnsi="Constantia"/>
        </w:rPr>
        <w:t>s</w:t>
      </w:r>
      <w:r w:rsidRPr="002C7E96">
        <w:rPr>
          <w:rFonts w:ascii="Constantia" w:hAnsi="Constantia"/>
        </w:rPr>
        <w:t xml:space="preserve">ica Palamaruk Clerk/Treasurer   </w:t>
      </w:r>
    </w:p>
    <w:p w14:paraId="4E405703" w14:textId="374740C0" w:rsidR="000F3890" w:rsidRDefault="000F3890" w:rsidP="000F3890">
      <w:pPr>
        <w:ind w:left="990" w:hanging="630"/>
        <w:rPr>
          <w:rFonts w:ascii="Constantia" w:hAnsi="Constantia"/>
        </w:rPr>
      </w:pPr>
    </w:p>
    <w:p w14:paraId="438BE728" w14:textId="75B5825C" w:rsidR="000F3890" w:rsidRDefault="000F3890" w:rsidP="000F3890">
      <w:pPr>
        <w:ind w:left="990" w:hanging="630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sectPr w:rsidR="000F3890" w:rsidSect="0075042D">
      <w:footerReference w:type="default" r:id="rId7"/>
      <w:pgSz w:w="12240" w:h="15840"/>
      <w:pgMar w:top="450" w:right="450" w:bottom="90" w:left="18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EF47" w14:textId="77777777" w:rsidR="005C772D" w:rsidRDefault="005C772D">
      <w:r>
        <w:separator/>
      </w:r>
    </w:p>
  </w:endnote>
  <w:endnote w:type="continuationSeparator" w:id="0">
    <w:p w14:paraId="58F4D26C" w14:textId="77777777" w:rsidR="005C772D" w:rsidRDefault="005C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8C37" w14:textId="77777777" w:rsidR="0086151C" w:rsidRDefault="0086151C">
    <w:pPr>
      <w:pStyle w:val="Footer"/>
    </w:pPr>
  </w:p>
  <w:p w14:paraId="0A3EF3F9" w14:textId="77777777" w:rsidR="0086151C" w:rsidRDefault="00861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29C9" w14:textId="77777777" w:rsidR="005C772D" w:rsidRDefault="005C772D">
      <w:r>
        <w:separator/>
      </w:r>
    </w:p>
  </w:footnote>
  <w:footnote w:type="continuationSeparator" w:id="0">
    <w:p w14:paraId="613D13A0" w14:textId="77777777" w:rsidR="005C772D" w:rsidRDefault="005C7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1C"/>
    <w:rsid w:val="00024532"/>
    <w:rsid w:val="00032191"/>
    <w:rsid w:val="00037755"/>
    <w:rsid w:val="000732F2"/>
    <w:rsid w:val="000B5AEF"/>
    <w:rsid w:val="000B6477"/>
    <w:rsid w:val="000F3890"/>
    <w:rsid w:val="0012767C"/>
    <w:rsid w:val="0013515D"/>
    <w:rsid w:val="00146C22"/>
    <w:rsid w:val="00151309"/>
    <w:rsid w:val="001C2F59"/>
    <w:rsid w:val="001D0F08"/>
    <w:rsid w:val="001E3ADB"/>
    <w:rsid w:val="001E6D26"/>
    <w:rsid w:val="001F5DD8"/>
    <w:rsid w:val="00204841"/>
    <w:rsid w:val="0021655A"/>
    <w:rsid w:val="00225B5C"/>
    <w:rsid w:val="002679D9"/>
    <w:rsid w:val="002C40C5"/>
    <w:rsid w:val="002C7E96"/>
    <w:rsid w:val="002D62E3"/>
    <w:rsid w:val="00311FC5"/>
    <w:rsid w:val="003121EC"/>
    <w:rsid w:val="00323C41"/>
    <w:rsid w:val="003430F0"/>
    <w:rsid w:val="0035376E"/>
    <w:rsid w:val="00385919"/>
    <w:rsid w:val="003A22BD"/>
    <w:rsid w:val="003C663A"/>
    <w:rsid w:val="003D38F1"/>
    <w:rsid w:val="003D604A"/>
    <w:rsid w:val="00416224"/>
    <w:rsid w:val="0043187F"/>
    <w:rsid w:val="00432B4C"/>
    <w:rsid w:val="004B06A5"/>
    <w:rsid w:val="004D6FF4"/>
    <w:rsid w:val="004F6AFE"/>
    <w:rsid w:val="00516E2F"/>
    <w:rsid w:val="005234FE"/>
    <w:rsid w:val="005244BA"/>
    <w:rsid w:val="00531D10"/>
    <w:rsid w:val="005556E3"/>
    <w:rsid w:val="00584C82"/>
    <w:rsid w:val="005C55AB"/>
    <w:rsid w:val="005C772D"/>
    <w:rsid w:val="005D1547"/>
    <w:rsid w:val="005E1116"/>
    <w:rsid w:val="005F08B8"/>
    <w:rsid w:val="0060171D"/>
    <w:rsid w:val="00611AEE"/>
    <w:rsid w:val="00617B63"/>
    <w:rsid w:val="00661123"/>
    <w:rsid w:val="006A1F06"/>
    <w:rsid w:val="006A6CC1"/>
    <w:rsid w:val="006B726F"/>
    <w:rsid w:val="006D2A46"/>
    <w:rsid w:val="006F5FE4"/>
    <w:rsid w:val="0071653E"/>
    <w:rsid w:val="007242A6"/>
    <w:rsid w:val="007373EA"/>
    <w:rsid w:val="0075042D"/>
    <w:rsid w:val="00767E0C"/>
    <w:rsid w:val="007A382E"/>
    <w:rsid w:val="007A73DC"/>
    <w:rsid w:val="007B4629"/>
    <w:rsid w:val="007C5B86"/>
    <w:rsid w:val="007E3F6D"/>
    <w:rsid w:val="00802D9C"/>
    <w:rsid w:val="00824F53"/>
    <w:rsid w:val="00826CAE"/>
    <w:rsid w:val="0086151C"/>
    <w:rsid w:val="00862EC4"/>
    <w:rsid w:val="00864171"/>
    <w:rsid w:val="00873AB2"/>
    <w:rsid w:val="0087489D"/>
    <w:rsid w:val="008B0598"/>
    <w:rsid w:val="008E1904"/>
    <w:rsid w:val="00922A88"/>
    <w:rsid w:val="00940664"/>
    <w:rsid w:val="00973531"/>
    <w:rsid w:val="009761C6"/>
    <w:rsid w:val="009B04FA"/>
    <w:rsid w:val="009C5649"/>
    <w:rsid w:val="009C6560"/>
    <w:rsid w:val="009D2B9A"/>
    <w:rsid w:val="009E5938"/>
    <w:rsid w:val="00A06D3D"/>
    <w:rsid w:val="00A22C8E"/>
    <w:rsid w:val="00A40BA9"/>
    <w:rsid w:val="00A515F3"/>
    <w:rsid w:val="00A700BB"/>
    <w:rsid w:val="00A77579"/>
    <w:rsid w:val="00A82669"/>
    <w:rsid w:val="00A93019"/>
    <w:rsid w:val="00AA12F9"/>
    <w:rsid w:val="00AA66E9"/>
    <w:rsid w:val="00AC201A"/>
    <w:rsid w:val="00AC53BB"/>
    <w:rsid w:val="00AE000E"/>
    <w:rsid w:val="00B0757F"/>
    <w:rsid w:val="00B724B2"/>
    <w:rsid w:val="00B92BC2"/>
    <w:rsid w:val="00B95E3E"/>
    <w:rsid w:val="00BD1642"/>
    <w:rsid w:val="00C067FD"/>
    <w:rsid w:val="00C1647F"/>
    <w:rsid w:val="00C7207F"/>
    <w:rsid w:val="00CD3E12"/>
    <w:rsid w:val="00D108E6"/>
    <w:rsid w:val="00D401E5"/>
    <w:rsid w:val="00D47D8B"/>
    <w:rsid w:val="00D600D4"/>
    <w:rsid w:val="00D97AD6"/>
    <w:rsid w:val="00DA2FD0"/>
    <w:rsid w:val="00DC02FC"/>
    <w:rsid w:val="00DE2890"/>
    <w:rsid w:val="00DF5F9D"/>
    <w:rsid w:val="00E00A38"/>
    <w:rsid w:val="00E14BBC"/>
    <w:rsid w:val="00E15A6D"/>
    <w:rsid w:val="00E243A4"/>
    <w:rsid w:val="00E26CE9"/>
    <w:rsid w:val="00E32E94"/>
    <w:rsid w:val="00E424DA"/>
    <w:rsid w:val="00E57D13"/>
    <w:rsid w:val="00EA4CA1"/>
    <w:rsid w:val="00EA76FA"/>
    <w:rsid w:val="00EB534E"/>
    <w:rsid w:val="00EC4166"/>
    <w:rsid w:val="00EE036F"/>
    <w:rsid w:val="00F059FE"/>
    <w:rsid w:val="00F2296E"/>
    <w:rsid w:val="00F66BD3"/>
    <w:rsid w:val="00F84767"/>
    <w:rsid w:val="00F9532C"/>
    <w:rsid w:val="00FB489F"/>
    <w:rsid w:val="00FD3993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89E1"/>
  <w15:docId w15:val="{7BF35059-2E02-42C8-A235-0F7A43CB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3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FE5C8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E5C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83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35E15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937995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FE5C8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FE5C8F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FA50EC"/>
    <w:pPr>
      <w:ind w:left="720"/>
      <w:contextualSpacing/>
    </w:pPr>
  </w:style>
  <w:style w:type="paragraph" w:styleId="NoSpacing">
    <w:name w:val="No Spacing"/>
    <w:uiPriority w:val="1"/>
    <w:qFormat/>
    <w:rsid w:val="003430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CB6E-3444-4102-ACCE-84085486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September board meeting of the Village of Kendall was brought to order October 6, 2009 at 7:00 by village president Marlin Prell</vt:lpstr>
    </vt:vector>
  </TitlesOfParts>
  <Company>Village of Kendall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September board meeting of the Village of Kendall was brought to order October 6, 2009 at 7:00 by village president Marlin Prell</dc:title>
  <dc:subject/>
  <dc:creator>Clerk</dc:creator>
  <dc:description/>
  <cp:lastModifiedBy>Kendall Village</cp:lastModifiedBy>
  <cp:revision>10</cp:revision>
  <cp:lastPrinted>2019-11-11T17:09:00Z</cp:lastPrinted>
  <dcterms:created xsi:type="dcterms:W3CDTF">2023-01-11T22:31:00Z</dcterms:created>
  <dcterms:modified xsi:type="dcterms:W3CDTF">2023-01-19T19:06:00Z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Village of Kendall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